
<file path=[Content_Types].xml><?xml version="1.0" encoding="utf-8"?>
<Types xmlns="http://schemas.openxmlformats.org/package/2006/content-types">
  <Default Extension="rels" ContentType="application/vnd.openxmlformats-package.relationships+xml"/>
  <Default Extension="xml" ContentType="application/xml"/>
  <Default Extension="emf" ContentType="image/x-emf"/>
  <Default Extension="jpg" ContentType="image/jpeg"/>
  <Default Extension="jpeg" ContentType="image/jpeg"/>
  <Default Extension="png" ContentType="image/png"/>
  <Default Extension="tiff" ContentType="image/tiff"/>
  <Default Extension="gif" ContentType="image/gif"/>
  <Default Extension="bin" ContentType="application/vnd.openxmlformats-officedocument.oleObject"/>
  <Default Extension="wmf" ContentType="image/x-wmf"/>
  <Override PartName="/docProps/app.xml" ContentType="application/vnd.openxmlformats-officedocument.extended-properties+xml"/>
  <Override PartName="/word/theme/theme1.xml" ContentType="application/vnd.openxmlformats-officedocument.theme+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a="http://schemas.openxmlformats.org/drawingml/2006/main" xmlns:aink="http://schemas.microsoft.com/office/drawing/2016/ink" xmlns:am3d="http://schemas.microsoft.com/office/drawing/2017/model3d" xmlns:c="http://schemas.openxmlformats.org/drawingml/2006/char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oel="http://schemas.microsoft.com/office/2019/extlst"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body>
    <w:p w:rsidR="009C02A1" w:rsidRDefault="009C02A1" w14:paraId="285B985A" w14:textId="77777777" w:rsidP="009C02A1" w:rsidRPr="009C02A1">
      <w:pPr>
        <w:jc w:val="center"/>
        <w:spacing w:after="0" w:line="240" w:lineRule="auto"/>
        <w:rPr>
          <w:bCs/>
          <w:b/>
          <w:rFonts w:ascii="Times New Roman" w:cs="Times New Roman" w:hAnsi="Times New Roman"/>
          <w:sz w:val="28"/>
          <w:szCs w:val="28"/>
        </w:rPr>
      </w:pPr>
      <w:r w:rsidRPr="009C02A1">
        <w:rPr>
          <w:bCs/>
          <w:b/>
          <w:rFonts w:ascii="Times New Roman" w:cs="Times New Roman" w:hAnsi="Times New Roman"/>
          <w:sz w:val="28"/>
          <w:szCs w:val="28"/>
        </w:rPr>
        <w:t xml:space="preserve">Enhanced </w:t>
      </w:r>
      <w:proofErr w:type="spellStart"/>
      <w:r w:rsidRPr="009C02A1">
        <w:rPr>
          <w:bCs/>
          <w:b/>
          <w:rFonts w:ascii="Times New Roman" w:cs="Times New Roman" w:hAnsi="Times New Roman"/>
          <w:sz w:val="28"/>
          <w:szCs w:val="28"/>
        </w:rPr>
        <w:t>Flavoured</w:t>
      </w:r>
      <w:proofErr w:type="spellEnd"/>
      <w:r w:rsidRPr="009C02A1">
        <w:rPr>
          <w:bCs/>
          <w:b/>
          <w:rFonts w:ascii="Times New Roman" w:cs="Times New Roman" w:hAnsi="Times New Roman"/>
          <w:sz w:val="28"/>
          <w:szCs w:val="28"/>
        </w:rPr>
        <w:t xml:space="preserve"> Yogurt</w:t>
      </w:r>
    </w:p>
    <w:p w:rsidR="009C02A1" w:rsidRDefault="009C02A1" w14:paraId="460A8837" w14:textId="77777777" w:rsidP="009C02A1" w:rsidRPr="009C02A1">
      <w:pPr>
        <w:jc w:val="center"/>
        <w:spacing w:after="0" w:line="240" w:lineRule="auto"/>
        <w:rPr>
          <w:bCs/>
          <w:b/>
          <w:rFonts w:ascii="Times New Roman" w:cs="Times New Roman" w:hAnsi="Times New Roman"/>
          <w:sz w:val="12"/>
          <w:szCs w:val="12"/>
        </w:rPr>
      </w:pPr>
    </w:p>
    <w:p w:rsidR="00315049" w:rsidRDefault="00315049" w14:paraId="0DA7AE84" w14:textId="5AD8B0FC" w:rsidP="009C02A1" w:rsidRPr="009C02A1">
      <w:pPr>
        <w:jc w:val="center"/>
        <w:spacing w:after="0" w:line="240" w:lineRule="auto"/>
        <w:rPr>
          <w:bCs/>
          <w:b/>
          <w:rFonts w:ascii="Times New Roman" w:cs="Times New Roman" w:hAnsi="Times New Roman"/>
          <w:sz w:val="20"/>
          <w:szCs w:val="20"/>
        </w:rPr>
      </w:pPr>
      <w:r w:rsidRPr="009C02A1">
        <w:rPr>
          <w:bCs/>
          <w:b/>
          <w:rFonts w:ascii="Times New Roman" w:cs="Times New Roman" w:hAnsi="Times New Roman"/>
          <w:sz w:val="20"/>
          <w:szCs w:val="20"/>
        </w:rPr>
        <w:t>BBC Cross Keys Elemental Alliance 2025</w:t>
      </w:r>
    </w:p>
    <w:p w:rsidR="009C02A1" w:rsidRDefault="009C02A1" w14:paraId="51621C26" w14:textId="77777777" w:rsidP="00315049">
      <w:pPr>
        <w:spacing w:line="480" w:lineRule="auto"/>
        <w:rPr>
          <w:bCs/>
          <w:b/>
          <w:rFonts w:ascii="Times New Roman" w:cs="Times New Roman" w:hAnsi="Times New Roman"/>
          <w:sz w:val="24"/>
          <w:szCs w:val="24"/>
        </w:rPr>
      </w:pPr>
    </w:p>
    <w:p w:rsidR="004C4F56" w:rsidRDefault="004C4F56" w14:paraId="5FA99BDB" w14:textId="1D188990" w:rsidP="00315049" w:rsidRPr="00315049">
      <w:pPr>
        <w:spacing w:line="480" w:lineRule="auto"/>
        <w:rPr>
          <w:bCs/>
          <w:b/>
          <w:rFonts w:ascii="Times New Roman" w:cs="Times New Roman" w:hAnsi="Times New Roman"/>
          <w:sz w:val="24"/>
          <w:szCs w:val="24"/>
        </w:rPr>
      </w:pPr>
      <w:r w:rsidRPr="00315049">
        <w:rPr>
          <w:bCs/>
          <w:b/>
          <w:rFonts w:ascii="Times New Roman" w:cs="Times New Roman" w:hAnsi="Times New Roman"/>
          <w:sz w:val="24"/>
          <w:szCs w:val="24"/>
        </w:rPr>
        <w:t>Abstract</w:t>
      </w:r>
    </w:p>
    <w:p w:rsidR="004C4F56" w:rsidRDefault="004C4F56" w14:paraId="08CD0830" w14:textId="77777777" w:rsidP="00315049" w:rsidRPr="00315049">
      <w:pPr>
        <w:spacing w:line="480" w:lineRule="auto"/>
        <w:rPr>
          <w:rFonts w:ascii="Times New Roman" w:cs="Times New Roman" w:hAnsi="Times New Roman"/>
          <w:sz w:val="24"/>
          <w:szCs w:val="24"/>
        </w:rPr>
      </w:pPr>
      <w:r w:rsidRPr="00315049">
        <w:rPr>
          <w:rFonts w:ascii="Times New Roman" w:cs="Times New Roman" w:hAnsi="Times New Roman"/>
          <w:sz w:val="24"/>
          <w:szCs w:val="24"/>
        </w:rPr>
        <w:t xml:space="preserve">Yogurt is extremely rich in nutrients, supports digestive health, increases the immune system, and a plethora of other health benefits [22].  Today’s yogurt is often flavored with fruit. As a result, the yogurt industry must contend with a variety of problems including inconsistency of flavor, quality, and shelf life due to the nature of yogurt and the fermentation process. The aim of our project is to produce yogurt with additional probiotics that are genetically modified into producing their own natural flavors. We designed our system based on a probiotic lactic acid bacterium chassis that produces  natural banana flavor and a purple indicator hue.. To accomplish this, we have designed a vector that can be shuttled into both </w:t>
      </w:r>
      <w:r w:rsidRPr="00315049">
        <w:rPr>
          <w:iCs/>
          <w:i/>
          <w:rFonts w:ascii="Times New Roman" w:cs="Times New Roman" w:hAnsi="Times New Roman"/>
          <w:sz w:val="24"/>
          <w:szCs w:val="24"/>
        </w:rPr>
        <w:t>Escherichia coli</w:t>
      </w:r>
      <w:r w:rsidRPr="00315049">
        <w:rPr>
          <w:rFonts w:ascii="Times New Roman" w:cs="Times New Roman" w:hAnsi="Times New Roman"/>
          <w:sz w:val="24"/>
          <w:szCs w:val="24"/>
        </w:rPr>
        <w:t xml:space="preserve"> and</w:t>
      </w:r>
      <w:r w:rsidRPr="00315049">
        <w:rPr>
          <w:iCs/>
          <w:i/>
          <w:rFonts w:ascii="Times New Roman" w:cs="Times New Roman" w:hAnsi="Times New Roman"/>
          <w:sz w:val="24"/>
          <w:szCs w:val="24"/>
        </w:rPr>
        <w:t xml:space="preserve"> Lactobacillus </w:t>
      </w:r>
      <w:proofErr w:type="spellStart"/>
      <w:r w:rsidRPr="00315049">
        <w:rPr>
          <w:iCs/>
          <w:i/>
          <w:rFonts w:ascii="Times New Roman" w:cs="Times New Roman" w:hAnsi="Times New Roman"/>
          <w:sz w:val="24"/>
          <w:szCs w:val="24"/>
        </w:rPr>
        <w:t>paracase</w:t>
      </w:r>
      <w:r w:rsidRPr="00315049">
        <w:rPr>
          <w:rFonts w:ascii="Times New Roman" w:cs="Times New Roman" w:hAnsi="Times New Roman"/>
          <w:sz w:val="24"/>
          <w:szCs w:val="24"/>
        </w:rPr>
        <w:t>i</w:t>
      </w:r>
      <w:proofErr w:type="spellEnd"/>
      <w:r w:rsidRPr="00315049">
        <w:rPr>
          <w:rFonts w:ascii="Times New Roman" w:cs="Times New Roman" w:hAnsi="Times New Roman"/>
          <w:sz w:val="24"/>
          <w:szCs w:val="24"/>
        </w:rPr>
        <w:t xml:space="preserve"> [15,20,21]. Since </w:t>
      </w:r>
      <w:r w:rsidRPr="00315049">
        <w:rPr>
          <w:iCs/>
          <w:i/>
          <w:rFonts w:ascii="Times New Roman" w:cs="Times New Roman" w:hAnsi="Times New Roman"/>
          <w:sz w:val="24"/>
          <w:szCs w:val="24"/>
        </w:rPr>
        <w:t>E. coli</w:t>
      </w:r>
      <w:r w:rsidRPr="00315049">
        <w:rPr>
          <w:rFonts w:ascii="Times New Roman" w:cs="Times New Roman" w:hAnsi="Times New Roman"/>
          <w:sz w:val="24"/>
          <w:szCs w:val="24"/>
        </w:rPr>
        <w:t xml:space="preserve"> is more amenable to the transformation of recombinant DNA and has a high tolerance of expressing foreign proteins, we will utilize this chassis for vector construction and amplification. Once the vector has been isolated, it will be transformed into the target chassis, </w:t>
      </w:r>
      <w:r>
        <w:rPr>
          <w:i/>
          <w:rFonts w:ascii="Times New Roman"/>
          <w:sz w:val="24"/>
        </w:rPr>
        <w:t>L. paracasei</w:t>
      </w:r>
      <w:r>
        <w:rPr>
          <w:rFonts w:ascii="Times New Roman"/>
          <w:sz w:val="24"/>
        </w:rPr>
        <w:t>, before inoculating into a growing yogurt culture."</w:t>
      </w:r>
      <w:r w:rsidRPr="00315049">
        <w:rPr>
          <w:rFonts w:ascii="Times New Roman" w:cs="Times New Roman" w:hAnsi="Times New Roman"/>
          <w:sz w:val="24"/>
          <w:szCs w:val="24"/>
        </w:rPr>
        <w:t xml:space="preserve">  In conclusion, genetically modifying a </w:t>
      </w:r>
      <w:r w:rsidRPr="00315049">
        <w:rPr>
          <w:iCs/>
          <w:i/>
          <w:rFonts w:ascii="Times New Roman" w:cs="Times New Roman" w:hAnsi="Times New Roman"/>
          <w:sz w:val="24"/>
          <w:szCs w:val="24"/>
        </w:rPr>
        <w:t>Lactobacillus</w:t>
      </w:r>
      <w:r w:rsidRPr="00315049">
        <w:rPr>
          <w:rFonts w:ascii="Times New Roman" w:cs="Times New Roman" w:hAnsi="Times New Roman"/>
          <w:sz w:val="24"/>
          <w:szCs w:val="24"/>
        </w:rPr>
        <w:t xml:space="preserve"> can improve nutritional benefits, regulate consistency of flavor due to considerable problems during the fermentation processing, leading to overall improvement of food products making it more sustainable. </w:t>
      </w:r>
    </w:p>
    <w:p>
      <w:r/>
    </w:p>
    <w:p w:rsidR="00D11451" w:rsidRDefault="00D11451" w14:paraId="28FFF800" w14:textId="77777777">
      <w:r/>
    </w:p>
    <w:sectPr w:rsidR="00D11451">
      <w:docGrid w:linePitch="360"/>
      <w:pgSz w:w="12240" w:h="15840"/>
      <w:pgMar w:left="1440" w:right="1440" w:top="1440" w:bottom="1440" w:header="720" w:footer="720" w:gutter="0"/>
      <w:cols w:space="720"/>
    </w:sectPr>
  </w:body>
</w:document>
</file>

<file path=word/fontTable.xml><?xml version="1.0" encoding="utf-8"?>
<w:font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font w:name="Symbol"/>
  <w:font w:name="Courier New"/>
  <w:font w:name="Arial"/>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0121982">
    <w:multiLevelType w:val="hybridMultilevel"/>
    <w:lvl w:ilvl="0">
      <w:numFmt w:val="bullet"/>
      <w:lvlText w:val=""/>
      <w:start w:val="0"/>
      <w:rPr>
        <w:rFonts w:ascii="Symbol" w:hAnsi="Symbol"/>
      </w:rPr>
      <w:pPr>
        <w:ind w:left="720"/>
        <w:ind w:hanging="360"/>
      </w:pPr>
    </w:lvl>
    <w:lvl w:ilvl="1">
      <w:numFmt w:val="bullet"/>
      <w:lvlText w:val="o"/>
      <w:start w:val="0"/>
      <w:rPr>
        <w:rFonts w:ascii="Courier New" w:hAnsi="Courier New"/>
      </w:rPr>
      <w:pPr>
        <w:ind w:left="1440"/>
        <w:ind w:hanging="1080"/>
      </w:pPr>
    </w:lvl>
    <w:lvl w:ilvl="2">
      <w:numFmt w:val="bullet"/>
      <w:lvlText w:val=""/>
      <w:start w:val="0"/>
      <w:rPr/>
      <w:pPr>
        <w:ind w:left="2160"/>
        <w:ind w:hanging="1800"/>
      </w:pPr>
    </w:lvl>
    <w:lvl w:ilvl="3">
      <w:numFmt w:val="bullet"/>
      <w:lvlText w:val=""/>
      <w:start w:val="0"/>
      <w:rPr>
        <w:rFonts w:ascii="Symbol" w:hAnsi="Symbol"/>
      </w:rPr>
      <w:pPr>
        <w:ind w:left="2880"/>
        <w:ind w:hanging="2520"/>
      </w:pPr>
    </w:lvl>
    <w:lvl w:ilvl="4">
      <w:numFmt w:val="bullet"/>
      <w:lvlText w:val="o"/>
      <w:start w:val="0"/>
      <w:rPr>
        <w:rFonts w:ascii="Courier New" w:hAnsi="Courier New"/>
      </w:rPr>
      <w:pPr>
        <w:ind w:left="3600"/>
        <w:ind w:hanging="3240"/>
      </w:pPr>
    </w:lvl>
    <w:lvl w:ilvl="5">
      <w:numFmt w:val="bullet"/>
      <w:lvlText w:val=""/>
      <w:start w:val="0"/>
      <w:rPr/>
      <w:pPr>
        <w:ind w:left="4320"/>
        <w:ind w:hanging="3960"/>
      </w:pPr>
    </w:lvl>
    <w:lvl w:ilvl="6">
      <w:numFmt w:val="bullet"/>
      <w:lvlText w:val=""/>
      <w:start w:val="0"/>
      <w:rPr>
        <w:rFonts w:ascii="Symbol" w:hAnsi="Symbol"/>
      </w:rPr>
      <w:pPr>
        <w:ind w:left="5040"/>
        <w:ind w:hanging="4680"/>
      </w:pPr>
    </w:lvl>
    <w:lvl w:ilvl="7">
      <w:numFmt w:val="bullet"/>
      <w:lvlText w:val="o"/>
      <w:start w:val="0"/>
      <w:rPr>
        <w:rFonts w:ascii="Courier New" w:hAnsi="Courier New"/>
      </w:rPr>
      <w:pPr>
        <w:ind w:left="5760"/>
        <w:ind w:hanging="5400"/>
      </w:pPr>
    </w:lvl>
    <w:lvl w:ilvl="8">
      <w:numFmt w:val="bullet"/>
      <w:lvlText w:val=""/>
      <w:start w:val="0"/>
      <w:rPr/>
      <w:pPr>
        <w:ind w:left="6480"/>
        <w:ind w:hanging="6120"/>
      </w:pPr>
    </w:lvl>
  </w:abstractNum>
  <w:abstractNum w:abstractNumId="10121983">
    <w:multiLevelType w:val="hybridMultilevel"/>
    <w:lvl w:ilvl="0">
      <w:numFmt w:val="decimal"/>
      <w:lvlText w:val="%1."/>
      <w:start w:val="1"/>
      <w:pPr>
        <w:ind w:left="720"/>
        <w:ind w:hanging="360"/>
      </w:pPr>
    </w:lvl>
    <w:lvl w:ilvl="1">
      <w:numFmt w:val="decimal"/>
      <w:lvlText w:val="%2."/>
      <w:start w:val="1"/>
      <w:pPr>
        <w:ind w:left="1440"/>
        <w:ind w:hanging="1080"/>
      </w:pPr>
    </w:lvl>
    <w:lvl w:ilvl="2">
      <w:numFmt w:val="decimal"/>
      <w:lvlText w:val="%3."/>
      <w:start w:val="1"/>
      <w:pPr>
        <w:ind w:left="2160"/>
        <w:ind w:hanging="1980"/>
      </w:pPr>
    </w:lvl>
    <w:lvl w:ilvl="3">
      <w:numFmt w:val="decimal"/>
      <w:lvlText w:val="%4."/>
      <w:start w:val="1"/>
      <w:pPr>
        <w:ind w:left="2880"/>
        <w:ind w:hanging="2520"/>
      </w:pPr>
    </w:lvl>
    <w:lvl w:ilvl="4">
      <w:numFmt w:val="decimal"/>
      <w:lvlText w:val="%5."/>
      <w:start w:val="1"/>
      <w:pPr>
        <w:ind w:left="3600"/>
        <w:ind w:hanging="3240"/>
      </w:pPr>
    </w:lvl>
    <w:lvl w:ilvl="5">
      <w:numFmt w:val="decimal"/>
      <w:lvlText w:val="%6."/>
      <w:start w:val="1"/>
      <w:pPr>
        <w:ind w:left="4320"/>
        <w:ind w:hanging="4140"/>
      </w:pPr>
    </w:lvl>
    <w:lvl w:ilvl="6">
      <w:numFmt w:val="decimal"/>
      <w:lvlText w:val="%7."/>
      <w:start w:val="1"/>
      <w:pPr>
        <w:ind w:left="5040"/>
        <w:ind w:hanging="4680"/>
      </w:pPr>
    </w:lvl>
    <w:lvl w:ilvl="7">
      <w:numFmt w:val="decimal"/>
      <w:lvlText w:val="%8."/>
      <w:start w:val="1"/>
      <w:pPr>
        <w:ind w:left="5760"/>
        <w:ind w:hanging="5400"/>
      </w:pPr>
    </w:lvl>
    <w:lvl w:ilvl="8">
      <w:numFmt w:val="decimal"/>
      <w:lvlText w:val="%9."/>
      <w:start w:val="1"/>
      <w:pPr>
        <w:ind w:left="6480"/>
        <w:ind w:hanging="6300"/>
      </w:pPr>
    </w:lvl>
  </w:abstractNum>
  <w:num w:numId="10121982">
    <w:abstractNumId w:val="10121982"/>
  </w:num>
  <w:num w:numId="10121983">
    <w:abstractNumId w:val="10121983"/>
  </w:num>
</w:numbering>
</file>

<file path=word/settings.xml><?xml version="1.0" encoding="utf-8"?>
<w:setting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zoom w:percent="142"/>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FCF04"/>
  <w15:chartTrackingRefBased/>
  <w15:docId w15:val="{AB759DC9-FF39-4E01-B413-2CABCE4A8B0B}"/>
  <w:rsids>
    <w:rsidRoot val="004C4F56"/>
    <w:rsid val="00315049"/>
    <w:rsid val="004C4F56"/>
    <w:rsid val="008F242A"/>
    <w:rsid val="009C02A1"/>
    <w:rsid val="00D11451"/>
  </w:rsid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4F56"/>
  </w:style>
  <w:style w:type="paragraph" w:styleId="Heading1">
    <w:name w:val="heading 1"/>
    <w:basedOn w:val="Normal"/>
    <w:next w:val="Normal"/>
    <w:link w:val="Heading1Char"/>
    <w:uiPriority w:val="9"/>
    <w:qFormat/>
    <w:rsid w:val="004C4F5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C4F5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C4F5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C4F5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C4F5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C4F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4F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4F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4F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4F5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C4F5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C4F5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C4F5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C4F5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C4F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4F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4F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4F56"/>
    <w:rPr>
      <w:rFonts w:eastAsiaTheme="majorEastAsia" w:cstheme="majorBidi"/>
      <w:color w:val="272727" w:themeColor="text1" w:themeTint="D8"/>
    </w:rPr>
  </w:style>
  <w:style w:type="paragraph" w:styleId="Title">
    <w:name w:val="Title"/>
    <w:basedOn w:val="Normal"/>
    <w:next w:val="Normal"/>
    <w:link w:val="TitleChar"/>
    <w:uiPriority w:val="10"/>
    <w:qFormat/>
    <w:rsid w:val="004C4F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4F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4F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4F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4F56"/>
    <w:pPr>
      <w:spacing w:before="160"/>
      <w:jc w:val="center"/>
    </w:pPr>
    <w:rPr>
      <w:i/>
      <w:iCs/>
      <w:color w:val="404040" w:themeColor="text1" w:themeTint="BF"/>
    </w:rPr>
  </w:style>
  <w:style w:type="character" w:customStyle="1" w:styleId="QuoteChar">
    <w:name w:val="Quote Char"/>
    <w:basedOn w:val="DefaultParagraphFont"/>
    <w:link w:val="Quote"/>
    <w:uiPriority w:val="29"/>
    <w:rsid w:val="004C4F56"/>
    <w:rPr>
      <w:i/>
      <w:iCs/>
      <w:color w:val="404040" w:themeColor="text1" w:themeTint="BF"/>
    </w:rPr>
  </w:style>
  <w:style w:type="paragraph" w:styleId="ListParagraph">
    <w:name w:val="List Paragraph"/>
    <w:basedOn w:val="Normal"/>
    <w:uiPriority w:val="34"/>
    <w:qFormat/>
    <w:rsid w:val="004C4F56"/>
    <w:pPr>
      <w:ind w:left="720"/>
      <w:contextualSpacing/>
    </w:pPr>
  </w:style>
  <w:style w:type="character" w:styleId="IntenseEmphasis">
    <w:name w:val="Intense Emphasis"/>
    <w:basedOn w:val="DefaultParagraphFont"/>
    <w:uiPriority w:val="21"/>
    <w:qFormat/>
    <w:rsid w:val="004C4F56"/>
    <w:rPr>
      <w:i/>
      <w:iCs/>
      <w:color w:val="2F5496" w:themeColor="accent1" w:themeShade="BF"/>
    </w:rPr>
  </w:style>
  <w:style w:type="paragraph" w:styleId="IntenseQuote">
    <w:name w:val="Intense Quote"/>
    <w:basedOn w:val="Normal"/>
    <w:next w:val="Normal"/>
    <w:link w:val="IntenseQuoteChar"/>
    <w:uiPriority w:val="30"/>
    <w:qFormat/>
    <w:rsid w:val="004C4F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C4F56"/>
    <w:rPr>
      <w:i/>
      <w:iCs/>
      <w:color w:val="2F5496" w:themeColor="accent1" w:themeShade="BF"/>
    </w:rPr>
  </w:style>
  <w:style w:type="character" w:styleId="IntenseReference">
    <w:name w:val="Intense Reference"/>
    <w:basedOn w:val="DefaultParagraphFont"/>
    <w:uiPriority w:val="32"/>
    <w:qFormat/>
    <w:rsid w:val="004C4F5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228</Words>
  <Characters>1305</Characters>
  <Application>Microsoft Office Word</Application>
  <DocSecurity>0</DocSecurity>
  <Lines>10</Lines>
  <Paragraphs>3</Paragraphs>
  <ScaleCrop>false</ScaleCrop>
  <Company/>
  <LinksUpToDate>false</LinksUpToDate>
  <CharactersWithSpaces>1530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White (Cross Keys High)</dc:creator>
  <cp:keywords/>
  <dc:description/>
  <cp:lastModifiedBy>Ana White (Cross Keys High)</cp:lastModifiedBy>
  <cp:revision>3</cp:revision>
  <cp:lastPrinted>2025-03-03T22:51:00Z</cp:lastPrinted>
  <dcterms:created xsi:type="dcterms:W3CDTF">2025-03-01T19:58:00Z</dcterms:created>
  <dcterms:modified xsi:type="dcterms:W3CDTF">2025-03-03T22:51:00Z</dcterms:modified>
</cp:coreProperties>
</file>